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322D" w14:textId="77777777" w:rsidR="008949C6" w:rsidRPr="00D550D1" w:rsidRDefault="008949C6" w:rsidP="008949C6">
      <w:pPr>
        <w:shd w:val="clear" w:color="auto" w:fill="FFFFFF"/>
        <w:spacing w:after="150"/>
        <w:jc w:val="center"/>
        <w:rPr>
          <w:b/>
        </w:rPr>
      </w:pPr>
      <w:r w:rsidRPr="00D550D1">
        <w:rPr>
          <w:b/>
        </w:rPr>
        <w:t>2</w:t>
      </w:r>
      <w:r>
        <w:rPr>
          <w:b/>
        </w:rPr>
        <w:t>7</w:t>
      </w:r>
      <w:r w:rsidRPr="00D550D1">
        <w:rPr>
          <w:b/>
        </w:rPr>
        <w:t xml:space="preserve">è CIRC D’HIVERN – </w:t>
      </w:r>
      <w:r>
        <w:rPr>
          <w:b/>
        </w:rPr>
        <w:t>faM</w:t>
      </w:r>
    </w:p>
    <w:p w14:paraId="5625A08B" w14:textId="77777777" w:rsidR="008949C6" w:rsidRPr="00D550D1" w:rsidRDefault="008949C6" w:rsidP="008949C6">
      <w:pPr>
        <w:shd w:val="clear" w:color="auto" w:fill="FFFFFF"/>
        <w:spacing w:after="150"/>
        <w:jc w:val="center"/>
        <w:rPr>
          <w:b/>
        </w:rPr>
      </w:pPr>
      <w:r w:rsidRPr="00D550D1">
        <w:rPr>
          <w:b/>
        </w:rPr>
        <w:t xml:space="preserve">Direcció </w:t>
      </w:r>
      <w:r>
        <w:rPr>
          <w:b/>
        </w:rPr>
        <w:t xml:space="preserve">Karl </w:t>
      </w:r>
      <w:proofErr w:type="spellStart"/>
      <w:r>
        <w:rPr>
          <w:b/>
        </w:rPr>
        <w:t>Stets</w:t>
      </w:r>
      <w:proofErr w:type="spellEnd"/>
    </w:p>
    <w:p w14:paraId="3C0B27B1" w14:textId="4A0BAE41" w:rsidR="00D51912" w:rsidRDefault="00D51912"/>
    <w:p w14:paraId="617B6B84" w14:textId="77777777" w:rsidR="008949C6" w:rsidRPr="00D550D1" w:rsidRDefault="008949C6" w:rsidP="008949C6">
      <w:pPr>
        <w:shd w:val="clear" w:color="auto" w:fill="FFFFFF"/>
        <w:spacing w:after="150"/>
        <w:jc w:val="both"/>
        <w:rPr>
          <w:rFonts w:ascii="TimesNewRomanPSMT" w:eastAsiaTheme="minorHAnsi" w:hAnsi="TimesNewRomanPSMT" w:cs="TimesNewRomanPSMT"/>
          <w:b/>
          <w:bCs/>
          <w:lang w:eastAsia="en-US"/>
        </w:rPr>
      </w:pPr>
      <w:bookmarkStart w:id="0" w:name="_Hlk92283278"/>
      <w:r w:rsidRPr="00D550D1">
        <w:rPr>
          <w:rFonts w:ascii="TimesNewRomanPSMT" w:eastAsiaTheme="minorHAnsi" w:hAnsi="TimesNewRomanPSMT" w:cs="TimesNewRomanPSMT"/>
          <w:b/>
          <w:bCs/>
          <w:lang w:eastAsia="en-US"/>
        </w:rPr>
        <w:t>SINOPSI</w:t>
      </w:r>
    </w:p>
    <w:p w14:paraId="56D8A3DC" w14:textId="77777777" w:rsidR="008949C6" w:rsidRDefault="008949C6" w:rsidP="008949C6">
      <w:pPr>
        <w:shd w:val="clear" w:color="auto" w:fill="FFFFFF"/>
        <w:spacing w:after="150"/>
        <w:jc w:val="both"/>
      </w:pPr>
      <w:r>
        <w:t>Personatges estrambòtics es troben a un món misteriós on els objectes cobren vida. Qui són? D’on venen? La imaginació i les proeses es combinen en aquest paratge insòlit on un enigmàtic home orquestra els acompanya. Històries paral·leles que s’entrellacen a través de l’humor i el risc.</w:t>
      </w:r>
    </w:p>
    <w:p w14:paraId="501300E5" w14:textId="77777777" w:rsidR="008949C6" w:rsidRDefault="008949C6" w:rsidP="008949C6">
      <w:pPr>
        <w:shd w:val="clear" w:color="auto" w:fill="FFFFFF"/>
        <w:spacing w:after="150"/>
        <w:jc w:val="both"/>
      </w:pPr>
    </w:p>
    <w:p w14:paraId="04162018" w14:textId="77777777" w:rsidR="008949C6" w:rsidRDefault="008949C6" w:rsidP="008949C6">
      <w:pPr>
        <w:shd w:val="clear" w:color="auto" w:fill="FFFFFF"/>
        <w:spacing w:after="150"/>
        <w:jc w:val="both"/>
      </w:pPr>
      <w:r w:rsidRPr="001839EB">
        <w:rPr>
          <w:b/>
          <w:bCs/>
        </w:rPr>
        <w:t>faM, el 27è Circ d’Hivern</w:t>
      </w:r>
      <w:r>
        <w:t>, és un espectacle de circ contemporani per a tots els públics amb 5 artistes a escena. Corda llisa, barra fixa, acrobàcia a terra i música en directe seran els encarregats d’omplir l’escenari.</w:t>
      </w:r>
    </w:p>
    <w:p w14:paraId="5FD9F675" w14:textId="77777777" w:rsidR="008949C6" w:rsidRPr="00D550D1" w:rsidRDefault="008949C6" w:rsidP="008949C6">
      <w:pPr>
        <w:shd w:val="clear" w:color="auto" w:fill="FFFFFF"/>
        <w:spacing w:after="150"/>
        <w:jc w:val="both"/>
      </w:pPr>
    </w:p>
    <w:p w14:paraId="47D0DA1E" w14:textId="77777777" w:rsidR="008949C6" w:rsidRPr="00D550D1" w:rsidRDefault="008949C6" w:rsidP="008949C6">
      <w:pPr>
        <w:spacing w:before="100" w:beforeAutospacing="1" w:after="100" w:afterAutospacing="1"/>
      </w:pPr>
      <w:r w:rsidRPr="00D550D1">
        <w:rPr>
          <w:b/>
          <w:bCs/>
        </w:rPr>
        <w:t>FITXA ARTÍSTICA</w:t>
      </w:r>
    </w:p>
    <w:bookmarkEnd w:id="0"/>
    <w:p w14:paraId="324C9527" w14:textId="77777777" w:rsidR="008949C6" w:rsidRDefault="008949C6" w:rsidP="008949C6">
      <w:pPr>
        <w:pStyle w:val="NormalWeb"/>
        <w:jc w:val="both"/>
      </w:pPr>
      <w:r>
        <w:rPr>
          <w:rStyle w:val="Textoennegrita"/>
        </w:rPr>
        <w:t>(</w:t>
      </w:r>
      <w:proofErr w:type="spellStart"/>
      <w:r>
        <w:rPr>
          <w:rStyle w:val="Textoennegrita"/>
        </w:rPr>
        <w:t>Creació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col·lectiva</w:t>
      </w:r>
      <w:proofErr w:type="spellEnd"/>
      <w:r>
        <w:rPr>
          <w:rStyle w:val="Textoennegrita"/>
        </w:rPr>
        <w:t>)</w:t>
      </w:r>
    </w:p>
    <w:p w14:paraId="3F02D45B" w14:textId="77777777" w:rsidR="008949C6" w:rsidRDefault="008949C6" w:rsidP="008949C6">
      <w:pPr>
        <w:pStyle w:val="NormalWeb"/>
        <w:jc w:val="both"/>
      </w:pPr>
      <w:proofErr w:type="spellStart"/>
      <w:r>
        <w:rPr>
          <w:rStyle w:val="Textoennegrita"/>
        </w:rPr>
        <w:t>Direcció</w:t>
      </w:r>
      <w:proofErr w:type="spellEnd"/>
      <w:r>
        <w:rPr>
          <w:rStyle w:val="Textoennegrita"/>
        </w:rPr>
        <w:t>:</w:t>
      </w:r>
      <w:r>
        <w:t xml:space="preserve"> Karl </w:t>
      </w:r>
      <w:proofErr w:type="spellStart"/>
      <w:r>
        <w:t>Stets</w:t>
      </w:r>
      <w:proofErr w:type="spellEnd"/>
      <w:r>
        <w:t xml:space="preserve"> // </w:t>
      </w:r>
      <w:proofErr w:type="spellStart"/>
      <w:r>
        <w:rPr>
          <w:rStyle w:val="Textoennegrita"/>
        </w:rPr>
        <w:t>Artistes</w:t>
      </w:r>
      <w:proofErr w:type="spellEnd"/>
      <w:r>
        <w:rPr>
          <w:rStyle w:val="Textoennegrita"/>
        </w:rPr>
        <w:t>:</w:t>
      </w:r>
      <w:r>
        <w:t xml:space="preserve"> Tom </w:t>
      </w:r>
      <w:proofErr w:type="spellStart"/>
      <w:r>
        <w:t>Collin</w:t>
      </w:r>
      <w:proofErr w:type="spellEnd"/>
      <w:r>
        <w:t xml:space="preserve">, </w:t>
      </w:r>
      <w:proofErr w:type="spellStart"/>
      <w:r>
        <w:t>Maria</w:t>
      </w:r>
      <w:proofErr w:type="spellEnd"/>
      <w:r>
        <w:t xml:space="preserve"> Celeste, Lucas Cantero, Jade Morin i Karl </w:t>
      </w:r>
      <w:proofErr w:type="spellStart"/>
      <w:r>
        <w:t>Stets</w:t>
      </w:r>
      <w:proofErr w:type="spellEnd"/>
      <w:r>
        <w:t xml:space="preserve"> // </w:t>
      </w:r>
      <w:proofErr w:type="spellStart"/>
      <w:r>
        <w:rPr>
          <w:rStyle w:val="Textoennegrita"/>
        </w:rPr>
        <w:t>Assistent</w:t>
      </w:r>
      <w:proofErr w:type="spellEnd"/>
      <w:r>
        <w:rPr>
          <w:rStyle w:val="Textoennegrita"/>
        </w:rPr>
        <w:t xml:space="preserve"> de </w:t>
      </w:r>
      <w:proofErr w:type="spellStart"/>
      <w:r>
        <w:rPr>
          <w:rStyle w:val="Textoennegrita"/>
        </w:rPr>
        <w:t>direcció</w:t>
      </w:r>
      <w:proofErr w:type="spellEnd"/>
      <w:r>
        <w:rPr>
          <w:rStyle w:val="Textoennegrita"/>
        </w:rPr>
        <w:t>:</w:t>
      </w:r>
      <w:r>
        <w:t xml:space="preserve"> Sarah Anglada // </w:t>
      </w:r>
      <w:r>
        <w:rPr>
          <w:rStyle w:val="Textoennegrita"/>
        </w:rPr>
        <w:t xml:space="preserve">Regidor </w:t>
      </w:r>
      <w:proofErr w:type="spellStart"/>
      <w:r>
        <w:rPr>
          <w:rStyle w:val="Textoennegrita"/>
        </w:rPr>
        <w:t>d'assajos</w:t>
      </w:r>
      <w:proofErr w:type="spellEnd"/>
      <w:r>
        <w:rPr>
          <w:rStyle w:val="Textoennegrita"/>
        </w:rPr>
        <w:t>:</w:t>
      </w:r>
      <w:r>
        <w:t xml:space="preserve"> Rubén Homar // </w:t>
      </w:r>
      <w:proofErr w:type="spellStart"/>
      <w:r>
        <w:rPr>
          <w:rStyle w:val="Textoennegrita"/>
        </w:rPr>
        <w:t>Escenografia</w:t>
      </w:r>
      <w:proofErr w:type="spellEnd"/>
      <w:r>
        <w:rPr>
          <w:rStyle w:val="Textoennegrita"/>
        </w:rPr>
        <w:t>:</w:t>
      </w:r>
      <w:r>
        <w:t xml:space="preserve"> Guillem Gelabert // </w:t>
      </w:r>
      <w:proofErr w:type="spellStart"/>
      <w:r>
        <w:rPr>
          <w:rStyle w:val="Textoennegrita"/>
        </w:rPr>
        <w:t>Vestuari</w:t>
      </w:r>
      <w:proofErr w:type="spellEnd"/>
      <w:r>
        <w:rPr>
          <w:rStyle w:val="Textoennegrita"/>
        </w:rPr>
        <w:t>:</w:t>
      </w:r>
      <w:r>
        <w:t xml:space="preserve"> Mina Trapp // </w:t>
      </w:r>
      <w:proofErr w:type="spellStart"/>
      <w:r>
        <w:rPr>
          <w:rStyle w:val="Textoennegrita"/>
        </w:rPr>
        <w:t>Disseny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d’il·luminació</w:t>
      </w:r>
      <w:proofErr w:type="spellEnd"/>
      <w:r>
        <w:rPr>
          <w:rStyle w:val="Textoennegrita"/>
        </w:rPr>
        <w:t>:</w:t>
      </w:r>
      <w:r>
        <w:t xml:space="preserve"> </w:t>
      </w:r>
      <w:proofErr w:type="spellStart"/>
      <w:r>
        <w:t>Ivan</w:t>
      </w:r>
      <w:proofErr w:type="spellEnd"/>
      <w:r>
        <w:t xml:space="preserve"> </w:t>
      </w:r>
      <w:proofErr w:type="spellStart"/>
      <w:r>
        <w:t>Tomasevic</w:t>
      </w:r>
      <w:proofErr w:type="spellEnd"/>
      <w:r>
        <w:t xml:space="preserve"> // </w:t>
      </w:r>
      <w:proofErr w:type="spellStart"/>
      <w:r>
        <w:rPr>
          <w:rStyle w:val="Textoennegrita"/>
        </w:rPr>
        <w:t>Tècnics</w:t>
      </w:r>
      <w:proofErr w:type="spellEnd"/>
      <w:r>
        <w:rPr>
          <w:rStyle w:val="Textoennegrita"/>
        </w:rPr>
        <w:t>:</w:t>
      </w:r>
      <w:r>
        <w:t xml:space="preserve"> Luis Portillo, Bel </w:t>
      </w:r>
      <w:proofErr w:type="spellStart"/>
      <w:r>
        <w:t>Pujagut</w:t>
      </w:r>
      <w:proofErr w:type="spellEnd"/>
      <w:r>
        <w:t xml:space="preserve"> i Helena Martínez // </w:t>
      </w:r>
      <w:proofErr w:type="spellStart"/>
      <w:r>
        <w:rPr>
          <w:rStyle w:val="Textoennegrita"/>
        </w:rPr>
        <w:t>Rigger</w:t>
      </w:r>
      <w:proofErr w:type="spellEnd"/>
      <w:r>
        <w:rPr>
          <w:rStyle w:val="Textoennegrita"/>
        </w:rPr>
        <w:t>:</w:t>
      </w:r>
      <w:r>
        <w:t xml:space="preserve"> Marco </w:t>
      </w:r>
      <w:proofErr w:type="spellStart"/>
      <w:r>
        <w:t>Ruggero</w:t>
      </w:r>
      <w:proofErr w:type="spellEnd"/>
      <w:r>
        <w:t xml:space="preserve"> // </w:t>
      </w:r>
      <w:proofErr w:type="spellStart"/>
      <w:r>
        <w:rPr>
          <w:rStyle w:val="Textoennegrita"/>
        </w:rPr>
        <w:t>Gravació</w:t>
      </w:r>
      <w:proofErr w:type="spellEnd"/>
      <w:r>
        <w:rPr>
          <w:rStyle w:val="Textoennegrita"/>
        </w:rPr>
        <w:t xml:space="preserve"> i </w:t>
      </w:r>
      <w:proofErr w:type="spellStart"/>
      <w:r>
        <w:rPr>
          <w:rStyle w:val="Textoennegrita"/>
        </w:rPr>
        <w:t>edició</w:t>
      </w:r>
      <w:proofErr w:type="spellEnd"/>
      <w:r>
        <w:rPr>
          <w:rStyle w:val="Textoennegrita"/>
        </w:rPr>
        <w:t xml:space="preserve"> de vídeo:</w:t>
      </w:r>
      <w:r>
        <w:t xml:space="preserve"> Bruna Coop. // </w:t>
      </w:r>
      <w:proofErr w:type="spellStart"/>
      <w:r>
        <w:rPr>
          <w:rStyle w:val="Textoennegrita"/>
        </w:rPr>
        <w:t>Fotografia</w:t>
      </w:r>
      <w:proofErr w:type="spellEnd"/>
      <w:r>
        <w:rPr>
          <w:rStyle w:val="Textoennegrita"/>
        </w:rPr>
        <w:t>:</w:t>
      </w:r>
      <w:r>
        <w:t xml:space="preserve"> Marta </w:t>
      </w:r>
      <w:proofErr w:type="spellStart"/>
      <w:r>
        <w:t>Garcia</w:t>
      </w:r>
      <w:proofErr w:type="spellEnd"/>
      <w:r>
        <w:t xml:space="preserve"> // </w:t>
      </w:r>
      <w:proofErr w:type="spellStart"/>
      <w:r>
        <w:rPr>
          <w:rStyle w:val="Textoennegrita"/>
        </w:rPr>
        <w:t>Il·lustració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cartell</w:t>
      </w:r>
      <w:proofErr w:type="spellEnd"/>
      <w:r>
        <w:rPr>
          <w:rStyle w:val="Textoennegrita"/>
        </w:rPr>
        <w:t>:</w:t>
      </w:r>
      <w:r>
        <w:t xml:space="preserve"> Feliciano </w:t>
      </w:r>
      <w:proofErr w:type="spellStart"/>
      <w:r>
        <w:t>Garcia</w:t>
      </w:r>
      <w:proofErr w:type="spellEnd"/>
    </w:p>
    <w:p w14:paraId="6A998311" w14:textId="77777777" w:rsidR="008949C6" w:rsidRDefault="008949C6" w:rsidP="008949C6">
      <w:pPr>
        <w:pStyle w:val="NormalWeb"/>
        <w:jc w:val="both"/>
      </w:pPr>
      <w:r>
        <w:br/>
      </w:r>
      <w:proofErr w:type="spellStart"/>
      <w:r>
        <w:rPr>
          <w:rStyle w:val="Textoennegrita"/>
        </w:rPr>
        <w:t>Producció</w:t>
      </w:r>
      <w:proofErr w:type="spellEnd"/>
      <w:r>
        <w:rPr>
          <w:rStyle w:val="Textoennegrita"/>
        </w:rPr>
        <w:t>:</w:t>
      </w:r>
      <w:r>
        <w:t xml:space="preserve"> </w:t>
      </w:r>
      <w:proofErr w:type="spellStart"/>
      <w:r>
        <w:t>Bidó</w:t>
      </w:r>
      <w:proofErr w:type="spellEnd"/>
      <w:r>
        <w:t xml:space="preserve"> de Nou </w:t>
      </w:r>
      <w:proofErr w:type="spellStart"/>
      <w:r>
        <w:t>Barris</w:t>
      </w:r>
      <w:proofErr w:type="spellEnd"/>
    </w:p>
    <w:p w14:paraId="1E46257A" w14:textId="77777777" w:rsidR="008949C6" w:rsidRDefault="008949C6" w:rsidP="008949C6">
      <w:pPr>
        <w:pStyle w:val="NormalWeb"/>
        <w:jc w:val="both"/>
      </w:pPr>
      <w:proofErr w:type="spellStart"/>
      <w:r>
        <w:rPr>
          <w:rStyle w:val="Textoennegrita"/>
        </w:rPr>
        <w:t>Amb</w:t>
      </w:r>
      <w:proofErr w:type="spellEnd"/>
      <w:r>
        <w:rPr>
          <w:rStyle w:val="Textoennegrita"/>
        </w:rPr>
        <w:t xml:space="preserve"> el </w:t>
      </w:r>
      <w:proofErr w:type="spellStart"/>
      <w:r>
        <w:rPr>
          <w:rStyle w:val="Textoennegrita"/>
        </w:rPr>
        <w:t>suport</w:t>
      </w:r>
      <w:proofErr w:type="spellEnd"/>
      <w:r>
        <w:rPr>
          <w:rStyle w:val="Textoennegrita"/>
        </w:rPr>
        <w:t xml:space="preserve"> de:</w:t>
      </w:r>
      <w:r>
        <w:t xml:space="preserve"> </w:t>
      </w:r>
      <w:proofErr w:type="spellStart"/>
      <w:r>
        <w:t>Departament</w:t>
      </w:r>
      <w:proofErr w:type="spellEnd"/>
      <w:r>
        <w:t xml:space="preserve"> de Cultura de la Generalitat de Catalunya, ICUB, </w:t>
      </w:r>
      <w:proofErr w:type="spellStart"/>
      <w:r>
        <w:t>Ajuntament</w:t>
      </w:r>
      <w:proofErr w:type="spellEnd"/>
      <w:r>
        <w:t xml:space="preserve"> de Barcelona, INAEM i Barcelona Activa.</w:t>
      </w:r>
    </w:p>
    <w:p w14:paraId="04188E4B" w14:textId="77777777" w:rsidR="008949C6" w:rsidRDefault="008949C6" w:rsidP="008949C6">
      <w:pPr>
        <w:pStyle w:val="NormalWeb"/>
        <w:jc w:val="both"/>
      </w:pPr>
      <w:proofErr w:type="spellStart"/>
      <w:r>
        <w:rPr>
          <w:rStyle w:val="Textoennegrita"/>
        </w:rPr>
        <w:t>Residències</w:t>
      </w:r>
      <w:proofErr w:type="spellEnd"/>
      <w:r>
        <w:rPr>
          <w:rStyle w:val="Textoennegrita"/>
        </w:rPr>
        <w:t>:</w:t>
      </w:r>
      <w:r>
        <w:t xml:space="preserve"> La Central de Circ, </w:t>
      </w:r>
      <w:proofErr w:type="spellStart"/>
      <w:r>
        <w:t>L’Estruch</w:t>
      </w:r>
      <w:proofErr w:type="spellEnd"/>
      <w:r>
        <w:t xml:space="preserve">, </w:t>
      </w:r>
      <w:proofErr w:type="spellStart"/>
      <w:r>
        <w:t>Tub</w:t>
      </w:r>
      <w:proofErr w:type="spellEnd"/>
      <w:r>
        <w:t xml:space="preserve"> </w:t>
      </w:r>
      <w:proofErr w:type="spellStart"/>
      <w:r>
        <w:t>d’assaig</w:t>
      </w:r>
      <w:proofErr w:type="spellEnd"/>
      <w:r>
        <w:t xml:space="preserve"> i </w:t>
      </w:r>
      <w:proofErr w:type="spellStart"/>
      <w:r>
        <w:t>l'Ateneu</w:t>
      </w:r>
      <w:proofErr w:type="spellEnd"/>
      <w:r>
        <w:t xml:space="preserve"> Popular 9 </w:t>
      </w:r>
      <w:proofErr w:type="spellStart"/>
      <w:r>
        <w:t>Barris</w:t>
      </w:r>
      <w:proofErr w:type="spellEnd"/>
      <w:r>
        <w:t>.</w:t>
      </w:r>
    </w:p>
    <w:p w14:paraId="3D1785F9" w14:textId="77777777" w:rsidR="008949C6" w:rsidRDefault="008949C6" w:rsidP="008949C6">
      <w:pPr>
        <w:pStyle w:val="NormalWeb"/>
        <w:jc w:val="both"/>
      </w:pPr>
      <w:proofErr w:type="spellStart"/>
      <w:r>
        <w:rPr>
          <w:rStyle w:val="Textoennegrita"/>
        </w:rPr>
        <w:t>Duració</w:t>
      </w:r>
      <w:proofErr w:type="spellEnd"/>
      <w:r>
        <w:rPr>
          <w:rStyle w:val="Textoennegrita"/>
        </w:rPr>
        <w:t>:</w:t>
      </w:r>
      <w:r>
        <w:t xml:space="preserve"> 60 </w:t>
      </w:r>
      <w:proofErr w:type="spellStart"/>
      <w:r>
        <w:t>minuts</w:t>
      </w:r>
      <w:proofErr w:type="spellEnd"/>
    </w:p>
    <w:p w14:paraId="4A7B7A2C" w14:textId="1C78C07F" w:rsidR="008949C6" w:rsidRDefault="008949C6" w:rsidP="008949C6">
      <w:pPr>
        <w:pStyle w:val="NormalWeb"/>
        <w:jc w:val="both"/>
        <w:rPr>
          <w:rStyle w:val="Textoennegrita"/>
        </w:rPr>
      </w:pPr>
      <w:proofErr w:type="spellStart"/>
      <w:r>
        <w:rPr>
          <w:rStyle w:val="Textoennegrita"/>
        </w:rPr>
        <w:t>Tots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els</w:t>
      </w:r>
      <w:proofErr w:type="spellEnd"/>
      <w:r>
        <w:rPr>
          <w:rStyle w:val="Textoennegrita"/>
        </w:rPr>
        <w:t xml:space="preserve"> </w:t>
      </w:r>
      <w:proofErr w:type="spellStart"/>
      <w:r>
        <w:rPr>
          <w:rStyle w:val="Textoennegrita"/>
        </w:rPr>
        <w:t>públics</w:t>
      </w:r>
      <w:proofErr w:type="spellEnd"/>
      <w:r>
        <w:rPr>
          <w:rStyle w:val="Textoennegrita"/>
        </w:rPr>
        <w:t xml:space="preserve">. </w:t>
      </w:r>
      <w:proofErr w:type="spellStart"/>
      <w:r>
        <w:rPr>
          <w:rStyle w:val="Textoennegrita"/>
        </w:rPr>
        <w:t>Recomanat</w:t>
      </w:r>
      <w:proofErr w:type="spellEnd"/>
      <w:r>
        <w:rPr>
          <w:rStyle w:val="Textoennegrita"/>
        </w:rPr>
        <w:t xml:space="preserve"> a partir de 6 </w:t>
      </w:r>
      <w:proofErr w:type="spellStart"/>
      <w:r>
        <w:rPr>
          <w:rStyle w:val="Textoennegrita"/>
        </w:rPr>
        <w:t>anys</w:t>
      </w:r>
      <w:proofErr w:type="spellEnd"/>
    </w:p>
    <w:p w14:paraId="5F7D94F0" w14:textId="77777777" w:rsidR="008949C6" w:rsidRDefault="008949C6" w:rsidP="008949C6">
      <w:pPr>
        <w:pStyle w:val="NormalWeb"/>
        <w:jc w:val="both"/>
      </w:pPr>
    </w:p>
    <w:p w14:paraId="3D28CE34" w14:textId="41155131" w:rsidR="008949C6" w:rsidRDefault="008949C6"/>
    <w:p w14:paraId="69D8AD06" w14:textId="46649A1A" w:rsidR="008949C6" w:rsidRDefault="008949C6">
      <w:proofErr w:type="spellStart"/>
      <w:r w:rsidRPr="008949C6">
        <w:rPr>
          <w:b/>
          <w:bCs/>
        </w:rPr>
        <w:t>Teaser</w:t>
      </w:r>
      <w:proofErr w:type="spellEnd"/>
      <w:r w:rsidRPr="008949C6">
        <w:rPr>
          <w:b/>
          <w:bCs/>
        </w:rPr>
        <w:t xml:space="preserve"> --&gt;</w:t>
      </w:r>
      <w:r w:rsidRPr="008949C6">
        <w:t xml:space="preserve"> </w:t>
      </w:r>
      <w:hyperlink r:id="rId4" w:history="1">
        <w:r w:rsidRPr="008949C6">
          <w:rPr>
            <w:rStyle w:val="Hipervnculo"/>
          </w:rPr>
          <w:t>https://youtu.be/x8v77FM6jFU</w:t>
        </w:r>
      </w:hyperlink>
    </w:p>
    <w:sectPr w:rsidR="008949C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C2"/>
    <w:rsid w:val="008949C6"/>
    <w:rsid w:val="00D51912"/>
    <w:rsid w:val="00F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9CA88"/>
  <w15:chartTrackingRefBased/>
  <w15:docId w15:val="{417EF2EE-833D-48C4-8213-44FB7599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4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a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949C6"/>
    <w:pPr>
      <w:spacing w:before="100" w:beforeAutospacing="1" w:after="100" w:afterAutospacing="1"/>
    </w:pPr>
    <w:rPr>
      <w:lang w:val="es-ES"/>
    </w:rPr>
  </w:style>
  <w:style w:type="character" w:styleId="Textoennegrita">
    <w:name w:val="Strong"/>
    <w:basedOn w:val="Fuentedeprrafopredeter"/>
    <w:uiPriority w:val="22"/>
    <w:qFormat/>
    <w:rsid w:val="008949C6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8949C6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949C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x8v77FM6jFU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circ</dc:creator>
  <cp:keywords/>
  <dc:description/>
  <cp:lastModifiedBy>circ</cp:lastModifiedBy>
  <cp:revision>2</cp:revision>
  <dcterms:created xsi:type="dcterms:W3CDTF">2023-03-29T14:48:00Z</dcterms:created>
  <dcterms:modified xsi:type="dcterms:W3CDTF">2023-03-29T14:50:00Z</dcterms:modified>
</cp:coreProperties>
</file>